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40A0" w14:textId="07B29EC3" w:rsidR="00DC5E23" w:rsidRDefault="00DC5E23" w:rsidP="00DC5E23">
      <w:pPr>
        <w:spacing w:after="0"/>
        <w:rPr>
          <w:b/>
          <w:bCs/>
          <w:noProof/>
        </w:rPr>
      </w:pPr>
      <w:r>
        <w:rPr>
          <w:b/>
          <w:bCs/>
          <w:noProof/>
        </w:rPr>
        <w:drawing>
          <wp:anchor distT="0" distB="0" distL="114300" distR="114300" simplePos="0" relativeHeight="251659264" behindDoc="0" locked="0" layoutInCell="1" allowOverlap="1" wp14:anchorId="4A1782FF" wp14:editId="644A446F">
            <wp:simplePos x="0" y="0"/>
            <wp:positionH relativeFrom="page">
              <wp:posOffset>-1270</wp:posOffset>
            </wp:positionH>
            <wp:positionV relativeFrom="paragraph">
              <wp:posOffset>-912495</wp:posOffset>
            </wp:positionV>
            <wp:extent cx="7552055" cy="4095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573"/>
                    <a:stretch/>
                  </pic:blipFill>
                  <pic:spPr bwMode="auto">
                    <a:xfrm>
                      <a:off x="0" y="0"/>
                      <a:ext cx="7552055" cy="409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FE616" w14:textId="77777777" w:rsidR="00DC5E23" w:rsidRDefault="00DC5E23" w:rsidP="00DC5E23">
      <w:pPr>
        <w:spacing w:after="0"/>
        <w:rPr>
          <w:b/>
          <w:bCs/>
          <w:noProof/>
        </w:rPr>
      </w:pPr>
    </w:p>
    <w:p w14:paraId="2F1048C4" w14:textId="77777777" w:rsidR="00DC5E23" w:rsidRDefault="00DC5E23" w:rsidP="00DC5E23">
      <w:pPr>
        <w:spacing w:after="0"/>
        <w:rPr>
          <w:b/>
          <w:bCs/>
          <w:noProof/>
        </w:rPr>
      </w:pPr>
    </w:p>
    <w:p w14:paraId="6AE6418B" w14:textId="77777777" w:rsidR="00DC5E23" w:rsidRDefault="00DC5E23" w:rsidP="00DC5E23">
      <w:pPr>
        <w:spacing w:after="0"/>
        <w:rPr>
          <w:b/>
          <w:bCs/>
          <w:noProof/>
        </w:rPr>
      </w:pPr>
    </w:p>
    <w:p w14:paraId="718D6A66" w14:textId="53949F5D" w:rsidR="00DC5E23" w:rsidRDefault="00DC5E23" w:rsidP="00DC5E23">
      <w:pPr>
        <w:spacing w:after="0"/>
        <w:rPr>
          <w:b/>
          <w:bCs/>
        </w:rPr>
      </w:pPr>
    </w:p>
    <w:p w14:paraId="4810E7AD" w14:textId="77777777" w:rsidR="00DC5E23" w:rsidRDefault="00DC5E23" w:rsidP="00DC5E23">
      <w:pPr>
        <w:spacing w:after="0"/>
        <w:rPr>
          <w:b/>
          <w:bCs/>
        </w:rPr>
      </w:pPr>
    </w:p>
    <w:p w14:paraId="2548BDE4" w14:textId="77777777" w:rsidR="00DC5E23" w:rsidRDefault="00DC5E23" w:rsidP="00DC5E23">
      <w:pPr>
        <w:spacing w:after="0"/>
        <w:rPr>
          <w:b/>
          <w:bCs/>
        </w:rPr>
      </w:pPr>
    </w:p>
    <w:p w14:paraId="31E6B782" w14:textId="21F492D5" w:rsidR="00DC5E23" w:rsidRDefault="00DC5E23" w:rsidP="00DC5E23">
      <w:pPr>
        <w:spacing w:after="0"/>
        <w:rPr>
          <w:b/>
          <w:bCs/>
        </w:rPr>
      </w:pPr>
    </w:p>
    <w:p w14:paraId="4A713E9A" w14:textId="6ECBCECC" w:rsidR="00DC5E23" w:rsidRDefault="00DC5E23" w:rsidP="00DC5E23">
      <w:pPr>
        <w:spacing w:after="0"/>
        <w:rPr>
          <w:b/>
          <w:bCs/>
        </w:rPr>
      </w:pPr>
    </w:p>
    <w:p w14:paraId="1EE4575D" w14:textId="7D05DFB6" w:rsidR="00DC5E23" w:rsidRDefault="00DC5E23" w:rsidP="00DC5E23">
      <w:pPr>
        <w:spacing w:after="0"/>
        <w:rPr>
          <w:b/>
          <w:bCs/>
        </w:rPr>
      </w:pPr>
    </w:p>
    <w:p w14:paraId="273CD938" w14:textId="4CB09E7C" w:rsidR="00DC5E23" w:rsidRDefault="00DC5E23" w:rsidP="00DC5E23">
      <w:pPr>
        <w:spacing w:after="0"/>
        <w:rPr>
          <w:b/>
          <w:bCs/>
        </w:rPr>
      </w:pPr>
    </w:p>
    <w:p w14:paraId="392918B3" w14:textId="237B01DF" w:rsidR="00DC5E23" w:rsidRDefault="00DC5E23" w:rsidP="00DC5E23">
      <w:pPr>
        <w:spacing w:after="0"/>
        <w:rPr>
          <w:b/>
          <w:bCs/>
        </w:rPr>
      </w:pPr>
    </w:p>
    <w:p w14:paraId="789A92AB" w14:textId="7AAD4C7E" w:rsidR="00DC5E23" w:rsidRDefault="00DC5E23" w:rsidP="00DC5E23">
      <w:pPr>
        <w:spacing w:after="0"/>
        <w:rPr>
          <w:b/>
          <w:bCs/>
        </w:rPr>
      </w:pPr>
    </w:p>
    <w:p w14:paraId="6E33A47D" w14:textId="0B0B85E1" w:rsidR="00DC5E23" w:rsidRDefault="00DC5E23" w:rsidP="00DC5E23">
      <w:pPr>
        <w:spacing w:after="0"/>
        <w:rPr>
          <w:b/>
          <w:bCs/>
        </w:rPr>
      </w:pPr>
    </w:p>
    <w:p w14:paraId="29AEDE2B" w14:textId="166CEA91" w:rsidR="00DC5E23" w:rsidRDefault="00DC5E23" w:rsidP="00DC5E23">
      <w:pPr>
        <w:spacing w:after="0"/>
        <w:rPr>
          <w:b/>
          <w:bCs/>
        </w:rPr>
      </w:pPr>
    </w:p>
    <w:p w14:paraId="3F816692" w14:textId="5DC013A3" w:rsidR="00DC5E23" w:rsidRDefault="00DC5E23" w:rsidP="00DC5E23">
      <w:pPr>
        <w:spacing w:after="0"/>
        <w:rPr>
          <w:b/>
          <w:bCs/>
        </w:rPr>
      </w:pPr>
    </w:p>
    <w:p w14:paraId="1F62F97D" w14:textId="77777777" w:rsidR="00DC5E23" w:rsidRDefault="00DC5E23" w:rsidP="00DC5E23">
      <w:pPr>
        <w:spacing w:after="0"/>
        <w:rPr>
          <w:b/>
          <w:bCs/>
        </w:rPr>
      </w:pPr>
    </w:p>
    <w:p w14:paraId="1E21E582" w14:textId="77777777" w:rsidR="00DC5E23" w:rsidRDefault="00DC5E23" w:rsidP="00DC5E23">
      <w:pPr>
        <w:spacing w:after="0"/>
        <w:rPr>
          <w:b/>
          <w:bCs/>
        </w:rPr>
      </w:pPr>
    </w:p>
    <w:p w14:paraId="1EADCD70" w14:textId="3309E84F" w:rsidR="00DC5E23" w:rsidRDefault="00DC5E23" w:rsidP="00DC5E23">
      <w:pPr>
        <w:spacing w:after="0"/>
      </w:pPr>
      <w:r>
        <w:rPr>
          <w:b/>
          <w:bCs/>
        </w:rPr>
        <w:t xml:space="preserve">Developer: </w:t>
      </w:r>
      <w:r>
        <w:t>Nomad Games</w:t>
      </w:r>
      <w:r>
        <w:br/>
      </w:r>
      <w:r>
        <w:rPr>
          <w:b/>
          <w:bCs/>
        </w:rPr>
        <w:t>Publisher:</w:t>
      </w:r>
      <w:r>
        <w:t xml:space="preserve"> Nomad Games</w:t>
      </w:r>
      <w:r>
        <w:br/>
      </w:r>
      <w:r>
        <w:rPr>
          <w:b/>
          <w:bCs/>
        </w:rPr>
        <w:t xml:space="preserve">Platforms: </w:t>
      </w:r>
      <w:r w:rsidRPr="007B1641">
        <w:t xml:space="preserve">Steam, Android, iOS, </w:t>
      </w:r>
      <w:r>
        <w:t>Nintendo Switch</w:t>
      </w:r>
      <w:r>
        <w:br/>
      </w:r>
      <w:r>
        <w:rPr>
          <w:b/>
          <w:bCs/>
        </w:rPr>
        <w:t>Genre:</w:t>
      </w:r>
      <w:r>
        <w:t xml:space="preserve"> Board Game, Card Game, Deck Building</w:t>
      </w:r>
    </w:p>
    <w:p w14:paraId="0CAEFC82" w14:textId="77777777" w:rsidR="00DC5E23" w:rsidRDefault="00DC5E23" w:rsidP="00DC5E23">
      <w:pPr>
        <w:spacing w:after="0"/>
      </w:pPr>
      <w:r>
        <w:rPr>
          <w:b/>
          <w:bCs/>
        </w:rPr>
        <w:t xml:space="preserve">#Players: </w:t>
      </w:r>
      <w:r>
        <w:t>1-4</w:t>
      </w:r>
    </w:p>
    <w:p w14:paraId="3019D142" w14:textId="77777777" w:rsidR="00DC5E23" w:rsidRDefault="00DC5E23" w:rsidP="00DC5E23">
      <w:pPr>
        <w:spacing w:after="0"/>
      </w:pPr>
      <w:r w:rsidRPr="007B1641">
        <w:rPr>
          <w:b/>
          <w:bCs/>
        </w:rPr>
        <w:t>Ages</w:t>
      </w:r>
      <w:r>
        <w:t>: PEGI 7+</w:t>
      </w:r>
    </w:p>
    <w:p w14:paraId="697D9622" w14:textId="77777777" w:rsidR="00DC5E23" w:rsidRDefault="00DC5E23" w:rsidP="00DC5E23">
      <w:pPr>
        <w:spacing w:after="0"/>
      </w:pPr>
      <w:r w:rsidRPr="007B1641">
        <w:rPr>
          <w:b/>
          <w:bCs/>
        </w:rPr>
        <w:t>Website</w:t>
      </w:r>
      <w:r>
        <w:t xml:space="preserve">: </w:t>
      </w:r>
      <w:hyperlink r:id="rId6" w:history="1">
        <w:r w:rsidRPr="00406BB1">
          <w:rPr>
            <w:rStyle w:val="Hyperlink"/>
          </w:rPr>
          <w:t>www.nomadgames.co.uk/mystic-vale</w:t>
        </w:r>
      </w:hyperlink>
      <w:r>
        <w:t xml:space="preserve"> </w:t>
      </w:r>
    </w:p>
    <w:p w14:paraId="11F5894B" w14:textId="77777777" w:rsidR="00DC5E23" w:rsidRDefault="00DC5E23" w:rsidP="00DC5E23">
      <w:pPr>
        <w:spacing w:after="0"/>
      </w:pPr>
    </w:p>
    <w:p w14:paraId="13A0CE27" w14:textId="77777777" w:rsidR="00DC5E23" w:rsidRDefault="00DC5E23" w:rsidP="00DC5E23">
      <w:pPr>
        <w:rPr>
          <w:b/>
          <w:bCs/>
        </w:rPr>
      </w:pPr>
      <w:r>
        <w:rPr>
          <w:b/>
          <w:bCs/>
        </w:rPr>
        <w:t>The Award-Winning, Card-Crafting Mystic Vale</w:t>
      </w:r>
    </w:p>
    <w:p w14:paraId="1B1161B9" w14:textId="77777777" w:rsidR="00DC5E23" w:rsidRDefault="00DC5E23" w:rsidP="00DC5E23">
      <w:r w:rsidRPr="00381180">
        <w:t>The Valley of Life has been corrupted by an evil curse. When the spirits of nature cry out for aid, clans of mighty druids answer the call. Working together, the clans battle to heal the land, while trying not to succumb to the curse themselves</w:t>
      </w:r>
      <w:r>
        <w:t xml:space="preserve">. </w:t>
      </w:r>
      <w:r w:rsidRPr="00381180">
        <w:t xml:space="preserve">Mystic Vale is easy to pick up for those new to deck-building games, yet is challenging even for those skilled in the genre. </w:t>
      </w:r>
      <w:r>
        <w:t xml:space="preserve">Players can play </w:t>
      </w:r>
      <w:r w:rsidRPr="00381180">
        <w:t>against AI opponents before tak</w:t>
      </w:r>
      <w:r>
        <w:t>ing</w:t>
      </w:r>
      <w:r w:rsidRPr="00381180">
        <w:t xml:space="preserve"> the battle online, where </w:t>
      </w:r>
      <w:r>
        <w:t xml:space="preserve">they </w:t>
      </w:r>
      <w:r w:rsidRPr="00381180">
        <w:t>can find and create public or private rooms to play against friends or random players!</w:t>
      </w:r>
    </w:p>
    <w:p w14:paraId="668A7856" w14:textId="77777777" w:rsidR="00DC5E23" w:rsidRDefault="00DC5E23" w:rsidP="00DC5E23">
      <w:pPr>
        <w:rPr>
          <w:b/>
          <w:bCs/>
          <w:i/>
          <w:iCs/>
        </w:rPr>
      </w:pPr>
    </w:p>
    <w:p w14:paraId="04DEA87D" w14:textId="0B351AB9" w:rsidR="00DC5E23" w:rsidRPr="00BB0E3D" w:rsidRDefault="00DC5E23" w:rsidP="00DC5E23">
      <w:r>
        <w:rPr>
          <w:b/>
          <w:bCs/>
          <w:i/>
          <w:iCs/>
        </w:rPr>
        <w:t>Mystic Vale</w:t>
      </w:r>
      <w:r>
        <w:t xml:space="preserve"> </w:t>
      </w:r>
      <w:r w:rsidRPr="009C7EF8">
        <w:rPr>
          <w:b/>
          <w:bCs/>
          <w:i/>
          <w:iCs/>
        </w:rPr>
        <w:t>(Physical version)</w:t>
      </w:r>
      <w:r>
        <w:t xml:space="preserve"> is an Origins award winning ‘Card Crafting’ game. Designed by John D. Clair, produced and published by Alderac Entertainment Group (AEG). Mystic Vale debuts the ‘Card Crafting System’ a new type of deck building, where players must build their deck with advancements each game by purchasing cards from the pool with their resources. Players start with a </w:t>
      </w:r>
      <w:r w:rsidR="00F241C4">
        <w:t>20-card</w:t>
      </w:r>
      <w:r>
        <w:t xml:space="preserve"> deck, with each card having three slots for ‘advancements’ which add new effects to your cards. More powerful advancements offer greater resources and rewards, but come with added decay – if you get more than 3 decay in your turn then it’ll end</w:t>
      </w:r>
      <w:r w:rsidRPr="001660FE">
        <w:t xml:space="preserve"> </w:t>
      </w:r>
      <w:r>
        <w:t xml:space="preserve">immediately! Do you play it safe or go for the riskier advancements to stop your </w:t>
      </w:r>
      <w:r w:rsidR="00F241C4">
        <w:t>opponent’s</w:t>
      </w:r>
      <w:r>
        <w:t xml:space="preserve"> getting them first? It’s all up to you!</w:t>
      </w:r>
    </w:p>
    <w:p w14:paraId="39414EC0" w14:textId="77777777" w:rsidR="00ED2128" w:rsidRDefault="00ED2128" w:rsidP="00DC5E23">
      <w:pPr>
        <w:rPr>
          <w:b/>
          <w:bCs/>
          <w:i/>
          <w:iCs/>
        </w:rPr>
      </w:pPr>
    </w:p>
    <w:p w14:paraId="3BB7A989" w14:textId="5F9A09BE" w:rsidR="00DC5E23" w:rsidRDefault="00DC5E23" w:rsidP="00DC5E23">
      <w:r>
        <w:rPr>
          <w:b/>
          <w:bCs/>
          <w:i/>
          <w:iCs/>
        </w:rPr>
        <w:t xml:space="preserve">Mystic Vale (Digital version) </w:t>
      </w:r>
      <w:r>
        <w:t xml:space="preserve">is a complete digital adaptation of the physical edition. In 2019 it was awarded the “Best Game by a Small Studio” by TIGA. Nomad Games has taken the beautiful artwork </w:t>
      </w:r>
      <w:r>
        <w:lastRenderedPageBreak/>
        <w:t xml:space="preserve">from the physical game and brought it to life through stunning and bespoke animations. Nomad Games have also worked to bring the </w:t>
      </w:r>
      <w:r>
        <w:rPr>
          <w:i/>
          <w:iCs/>
        </w:rPr>
        <w:t xml:space="preserve">Vale of Magic, </w:t>
      </w:r>
      <w:bookmarkStart w:id="0" w:name="_GoBack"/>
      <w:bookmarkEnd w:id="0"/>
      <w:r>
        <w:rPr>
          <w:i/>
          <w:iCs/>
        </w:rPr>
        <w:t xml:space="preserve">Vale of the Wild </w:t>
      </w:r>
      <w:r>
        <w:t xml:space="preserve">and </w:t>
      </w:r>
      <w:r>
        <w:rPr>
          <w:i/>
          <w:iCs/>
        </w:rPr>
        <w:t xml:space="preserve">Mana Storm </w:t>
      </w:r>
      <w:r>
        <w:t xml:space="preserve">expansions to the digital adaptation, giving players new strategies, combos and game mechanics to discover and experiment with. </w:t>
      </w:r>
      <w:r w:rsidRPr="001A763E">
        <w:rPr>
          <w:b/>
          <w:bCs/>
          <w:i/>
          <w:iCs/>
        </w:rPr>
        <w:t>Mystic Vale</w:t>
      </w:r>
      <w:r>
        <w:rPr>
          <w:b/>
          <w:bCs/>
          <w:i/>
          <w:iCs/>
        </w:rPr>
        <w:t xml:space="preserve"> </w:t>
      </w:r>
      <w:r>
        <w:t xml:space="preserve">features online and local multiplayer for up to 4 players, and can be played cross-platform against PC and mobile users! Expansions can also be shared with other players – as long as the host has an expansion, all the other players will be granted access to that expansion as well. Players can challenge their friends no matter what platform they’re on! </w:t>
      </w:r>
    </w:p>
    <w:p w14:paraId="0FEFCB68" w14:textId="67B914C4" w:rsidR="00DC5E23" w:rsidRDefault="00DC5E23" w:rsidP="00DC5E23"/>
    <w:p w14:paraId="425EA43B" w14:textId="0006F900" w:rsidR="00DC5E23" w:rsidRDefault="00DC5E23" w:rsidP="00DC5E23">
      <w:pPr>
        <w:rPr>
          <w:b/>
          <w:bCs/>
        </w:rPr>
      </w:pPr>
      <w:r>
        <w:rPr>
          <w:b/>
          <w:bCs/>
        </w:rPr>
        <w:t>Mystic Vale - Digital Adaptation History</w:t>
      </w:r>
    </w:p>
    <w:p w14:paraId="05DBBEB1" w14:textId="5152CE5B" w:rsidR="00DC5E23" w:rsidRPr="00DC5E23" w:rsidRDefault="00DC5E23" w:rsidP="00DC5E23">
      <w:r w:rsidRPr="00DC5E23">
        <w:t xml:space="preserve">22/06/2018 </w:t>
      </w:r>
      <w:r>
        <w:t xml:space="preserve">- </w:t>
      </w:r>
      <w:r w:rsidRPr="00DC5E23">
        <w:t>Nomad Games acquires Digital Licence</w:t>
      </w:r>
    </w:p>
    <w:p w14:paraId="2EB3B696" w14:textId="140A684B" w:rsidR="00DC5E23" w:rsidRPr="00DC5E23" w:rsidRDefault="00DC5E23" w:rsidP="00DC5E23">
      <w:r w:rsidRPr="00DC5E23">
        <w:t xml:space="preserve">02/12/2018 </w:t>
      </w:r>
      <w:r>
        <w:t xml:space="preserve">- </w:t>
      </w:r>
      <w:r w:rsidRPr="00DC5E23">
        <w:t>Base Game released on Steam’s Early Access</w:t>
      </w:r>
    </w:p>
    <w:p w14:paraId="5560D543" w14:textId="05514D28" w:rsidR="00DC5E23" w:rsidRPr="00DC5E23" w:rsidRDefault="00DC5E23" w:rsidP="00DC5E23">
      <w:r w:rsidRPr="00DC5E23">
        <w:t xml:space="preserve">04/02/2019 </w:t>
      </w:r>
      <w:r>
        <w:t xml:space="preserve">- </w:t>
      </w:r>
      <w:r w:rsidRPr="00DC5E23">
        <w:t>Base Game officially released on Steam</w:t>
      </w:r>
    </w:p>
    <w:p w14:paraId="61F17C4A" w14:textId="5CA1C105" w:rsidR="00DC5E23" w:rsidRPr="00DC5E23" w:rsidRDefault="00DC5E23" w:rsidP="00DC5E23">
      <w:r w:rsidRPr="00DC5E23">
        <w:t xml:space="preserve">01/03/2019 </w:t>
      </w:r>
      <w:r>
        <w:t xml:space="preserve">- </w:t>
      </w:r>
      <w:r w:rsidRPr="00DC5E23">
        <w:t>Vale of Magic DLC released on Steam</w:t>
      </w:r>
    </w:p>
    <w:p w14:paraId="04EC32F7" w14:textId="19445CF7" w:rsidR="00DC5E23" w:rsidRPr="00DC5E23" w:rsidRDefault="00DC5E23" w:rsidP="00DC5E23">
      <w:r w:rsidRPr="00DC5E23">
        <w:t xml:space="preserve">23/05/2019 </w:t>
      </w:r>
      <w:r>
        <w:t xml:space="preserve">- </w:t>
      </w:r>
      <w:r w:rsidRPr="00DC5E23">
        <w:t>Vale of the Wild DLC released on Steam</w:t>
      </w:r>
    </w:p>
    <w:p w14:paraId="3755AC34" w14:textId="51116C7A" w:rsidR="00DC5E23" w:rsidRPr="00DC5E23" w:rsidRDefault="00DC5E23" w:rsidP="00DC5E23">
      <w:r w:rsidRPr="00DC5E23">
        <w:t xml:space="preserve">06/06/2019 </w:t>
      </w:r>
      <w:r>
        <w:t xml:space="preserve">- </w:t>
      </w:r>
      <w:r w:rsidRPr="00DC5E23">
        <w:t>Base Game and Vale of Magic DLC released on iOS and Android</w:t>
      </w:r>
    </w:p>
    <w:p w14:paraId="669B380C" w14:textId="2ACFA877" w:rsidR="00DC5E23" w:rsidRPr="00DC5E23" w:rsidRDefault="00DC5E23" w:rsidP="00DC5E23">
      <w:r w:rsidRPr="00DC5E23">
        <w:t xml:space="preserve">13/06/2019 </w:t>
      </w:r>
      <w:r>
        <w:t xml:space="preserve">- </w:t>
      </w:r>
      <w:r w:rsidRPr="00DC5E23">
        <w:t>Vale of the Wild DLC released on iOS and Android &amp; Cross Platform available</w:t>
      </w:r>
    </w:p>
    <w:p w14:paraId="4ABC2671" w14:textId="15FB68D9" w:rsidR="00DC5E23" w:rsidRPr="00DC5E23" w:rsidRDefault="00DC5E23" w:rsidP="00DC5E23">
      <w:r w:rsidRPr="00DC5E23">
        <w:t xml:space="preserve">15/08/2019 </w:t>
      </w:r>
      <w:r>
        <w:t xml:space="preserve">- </w:t>
      </w:r>
      <w:r w:rsidRPr="00DC5E23">
        <w:t>Mana Storm DLC released on Steam, iOS and Android</w:t>
      </w:r>
    </w:p>
    <w:p w14:paraId="5FA8F403" w14:textId="26C92AF6" w:rsidR="00DC5E23" w:rsidRPr="00DC5E23" w:rsidRDefault="00DC5E23" w:rsidP="00DC5E23">
      <w:r w:rsidRPr="00DC5E23">
        <w:t xml:space="preserve">08/11/2019 </w:t>
      </w:r>
      <w:r>
        <w:t xml:space="preserve">- </w:t>
      </w:r>
      <w:r w:rsidRPr="00DC5E23">
        <w:t xml:space="preserve">TIGA award for ‘Best Game </w:t>
      </w:r>
      <w:proofErr w:type="gramStart"/>
      <w:r w:rsidRPr="00DC5E23">
        <w:t>By</w:t>
      </w:r>
      <w:proofErr w:type="gramEnd"/>
      <w:r w:rsidRPr="00DC5E23">
        <w:t xml:space="preserve"> A Small Studio’</w:t>
      </w:r>
    </w:p>
    <w:p w14:paraId="66977A01" w14:textId="264BB117" w:rsidR="00DC5E23" w:rsidRPr="00DC5E23" w:rsidRDefault="00DC5E23" w:rsidP="00DC5E23">
      <w:r w:rsidRPr="00DC5E23">
        <w:t xml:space="preserve">12/03/2019 </w:t>
      </w:r>
      <w:r>
        <w:t xml:space="preserve">- </w:t>
      </w:r>
      <w:r w:rsidRPr="00DC5E23">
        <w:t>Released to Nintendo Switch</w:t>
      </w:r>
    </w:p>
    <w:p w14:paraId="78A98FEA" w14:textId="77777777" w:rsidR="00ED2128" w:rsidRDefault="00ED2128" w:rsidP="00DC5E23">
      <w:pPr>
        <w:rPr>
          <w:b/>
          <w:bCs/>
        </w:rPr>
      </w:pPr>
    </w:p>
    <w:p w14:paraId="42CABC57" w14:textId="517B0CDE" w:rsidR="00FF0912" w:rsidRDefault="00FF0912" w:rsidP="00DC5E23">
      <w:pPr>
        <w:rPr>
          <w:b/>
          <w:bCs/>
        </w:rPr>
      </w:pPr>
      <w:r w:rsidRPr="00FF0912">
        <w:rPr>
          <w:b/>
          <w:bCs/>
        </w:rPr>
        <w:t>Pricin</w:t>
      </w:r>
      <w:r>
        <w:rPr>
          <w:b/>
          <w:bCs/>
        </w:rPr>
        <w:t>g</w:t>
      </w:r>
    </w:p>
    <w:p w14:paraId="4BE20AB8" w14:textId="45DFB8EB" w:rsidR="002E2508" w:rsidRDefault="002E2508" w:rsidP="002E2508">
      <w:pPr>
        <w:pStyle w:val="ListParagraph"/>
        <w:numPr>
          <w:ilvl w:val="0"/>
          <w:numId w:val="5"/>
        </w:numPr>
      </w:pPr>
      <w:r w:rsidRPr="002E2508">
        <w:t>Pricing</w:t>
      </w:r>
      <w:r>
        <w:t xml:space="preserve"> only takes into consideration the game and DLC if bought individually.</w:t>
      </w:r>
    </w:p>
    <w:p w14:paraId="387FB4E3" w14:textId="42500FB4" w:rsidR="002E2508" w:rsidRDefault="002E2508" w:rsidP="002E2508">
      <w:pPr>
        <w:pStyle w:val="ListParagraph"/>
        <w:numPr>
          <w:ilvl w:val="0"/>
          <w:numId w:val="5"/>
        </w:numPr>
      </w:pPr>
      <w:r>
        <w:t xml:space="preserve">Bundles are available which offer discount when purchasing items together. </w:t>
      </w:r>
    </w:p>
    <w:p w14:paraId="598D2DAE" w14:textId="6696DD06" w:rsidR="002E2508" w:rsidRDefault="002E2508" w:rsidP="002E2508">
      <w:pPr>
        <w:pStyle w:val="ListParagraph"/>
        <w:numPr>
          <w:ilvl w:val="0"/>
          <w:numId w:val="5"/>
        </w:numPr>
      </w:pPr>
      <w:r>
        <w:t xml:space="preserve">Prices shown are full prices and do not show sale or discount values. </w:t>
      </w:r>
    </w:p>
    <w:p w14:paraId="44AA298A" w14:textId="458701B0" w:rsidR="00ED2128" w:rsidRPr="002E2508" w:rsidRDefault="00ED2128" w:rsidP="002E2508">
      <w:pPr>
        <w:pStyle w:val="ListParagraph"/>
        <w:numPr>
          <w:ilvl w:val="0"/>
          <w:numId w:val="5"/>
        </w:numPr>
      </w:pPr>
      <w:r>
        <w:t xml:space="preserve">Prices may vary depending on tax rates in </w:t>
      </w:r>
      <w:r w:rsidR="00412E03">
        <w:t>different</w:t>
      </w:r>
      <w:r>
        <w:t xml:space="preserve"> countries.</w:t>
      </w:r>
    </w:p>
    <w:p w14:paraId="4403BDDB" w14:textId="41DE16E8" w:rsidR="00FF0912" w:rsidRDefault="00FF0912" w:rsidP="00DC5E23">
      <w:pPr>
        <w:rPr>
          <w:b/>
          <w:bCs/>
        </w:rPr>
      </w:pPr>
      <w:r>
        <w:rPr>
          <w:b/>
          <w:bCs/>
        </w:rPr>
        <w:t>Base Game</w:t>
      </w:r>
    </w:p>
    <w:tbl>
      <w:tblPr>
        <w:tblStyle w:val="TableGrid"/>
        <w:tblW w:w="0" w:type="auto"/>
        <w:tblLook w:val="04A0" w:firstRow="1" w:lastRow="0" w:firstColumn="1" w:lastColumn="0" w:noHBand="0" w:noVBand="1"/>
      </w:tblPr>
      <w:tblGrid>
        <w:gridCol w:w="2122"/>
        <w:gridCol w:w="1275"/>
        <w:gridCol w:w="1275"/>
        <w:gridCol w:w="1275"/>
      </w:tblGrid>
      <w:tr w:rsidR="00B071A0" w14:paraId="0EE74853" w14:textId="49C348E2" w:rsidTr="007815CB">
        <w:tc>
          <w:tcPr>
            <w:tcW w:w="2122" w:type="dxa"/>
          </w:tcPr>
          <w:p w14:paraId="5CC8E2AF" w14:textId="042A8B95" w:rsidR="00B071A0" w:rsidRPr="00B071A0" w:rsidRDefault="00B071A0" w:rsidP="00DC5E23">
            <w:r>
              <w:t>Platform</w:t>
            </w:r>
          </w:p>
        </w:tc>
        <w:tc>
          <w:tcPr>
            <w:tcW w:w="1275" w:type="dxa"/>
          </w:tcPr>
          <w:p w14:paraId="21AD42C5" w14:textId="3484F18A" w:rsidR="00B071A0" w:rsidRPr="00B071A0" w:rsidRDefault="00B071A0" w:rsidP="00DC5E23">
            <w:r>
              <w:t>GBP</w:t>
            </w:r>
          </w:p>
        </w:tc>
        <w:tc>
          <w:tcPr>
            <w:tcW w:w="1275" w:type="dxa"/>
          </w:tcPr>
          <w:p w14:paraId="5C65F85F" w14:textId="7F782DBC" w:rsidR="00B071A0" w:rsidRDefault="00B071A0" w:rsidP="00DC5E23">
            <w:r>
              <w:t>EUR</w:t>
            </w:r>
          </w:p>
        </w:tc>
        <w:tc>
          <w:tcPr>
            <w:tcW w:w="1275" w:type="dxa"/>
          </w:tcPr>
          <w:p w14:paraId="63CFD79F" w14:textId="4F6E272C" w:rsidR="00B071A0" w:rsidRDefault="00B071A0" w:rsidP="00DC5E23">
            <w:r>
              <w:t>USD</w:t>
            </w:r>
          </w:p>
        </w:tc>
      </w:tr>
      <w:tr w:rsidR="00B071A0" w14:paraId="1DFAC003" w14:textId="378FE094" w:rsidTr="007815CB">
        <w:tc>
          <w:tcPr>
            <w:tcW w:w="2122" w:type="dxa"/>
          </w:tcPr>
          <w:p w14:paraId="685CEFC4" w14:textId="2A2BC174" w:rsidR="00B071A0" w:rsidRPr="00B071A0" w:rsidRDefault="00B071A0" w:rsidP="00DC5E23">
            <w:r w:rsidRPr="00B071A0">
              <w:t>Steam</w:t>
            </w:r>
          </w:p>
        </w:tc>
        <w:tc>
          <w:tcPr>
            <w:tcW w:w="1275" w:type="dxa"/>
          </w:tcPr>
          <w:p w14:paraId="5067176E" w14:textId="2E3B455C" w:rsidR="00B071A0" w:rsidRPr="00B071A0" w:rsidRDefault="00B071A0" w:rsidP="00DC5E23">
            <w:r w:rsidRPr="00B071A0">
              <w:t>£11.39</w:t>
            </w:r>
          </w:p>
        </w:tc>
        <w:tc>
          <w:tcPr>
            <w:tcW w:w="1275" w:type="dxa"/>
          </w:tcPr>
          <w:p w14:paraId="582BA409" w14:textId="528F1DE0" w:rsidR="00B071A0" w:rsidRPr="00B071A0" w:rsidRDefault="00B071A0" w:rsidP="00DC5E23">
            <w:r>
              <w:t>€</w:t>
            </w:r>
            <w:r>
              <w:t>12.49</w:t>
            </w:r>
          </w:p>
        </w:tc>
        <w:tc>
          <w:tcPr>
            <w:tcW w:w="1275" w:type="dxa"/>
          </w:tcPr>
          <w:p w14:paraId="25A7643C" w14:textId="44D3F29E" w:rsidR="00B071A0" w:rsidRDefault="00B071A0" w:rsidP="00DC5E23">
            <w:r>
              <w:t>$14.99</w:t>
            </w:r>
          </w:p>
        </w:tc>
      </w:tr>
      <w:tr w:rsidR="00B071A0" w14:paraId="38AD70C4" w14:textId="21BD1CCD" w:rsidTr="007815CB">
        <w:tc>
          <w:tcPr>
            <w:tcW w:w="2122" w:type="dxa"/>
          </w:tcPr>
          <w:p w14:paraId="37A4FFE4" w14:textId="15AF9F30" w:rsidR="00B071A0" w:rsidRPr="00B071A0" w:rsidRDefault="00B071A0" w:rsidP="00DC5E23">
            <w:r w:rsidRPr="00B071A0">
              <w:t>Nintendo Switch</w:t>
            </w:r>
          </w:p>
        </w:tc>
        <w:tc>
          <w:tcPr>
            <w:tcW w:w="1275" w:type="dxa"/>
          </w:tcPr>
          <w:p w14:paraId="4FF9AEA3" w14:textId="73961896" w:rsidR="00B071A0" w:rsidRPr="00B071A0" w:rsidRDefault="00B071A0" w:rsidP="00DC5E23">
            <w:r w:rsidRPr="00B071A0">
              <w:t>£16.99</w:t>
            </w:r>
          </w:p>
        </w:tc>
        <w:tc>
          <w:tcPr>
            <w:tcW w:w="1275" w:type="dxa"/>
          </w:tcPr>
          <w:p w14:paraId="59E6C60C" w14:textId="7C3732B6" w:rsidR="00B071A0" w:rsidRPr="00B071A0" w:rsidRDefault="00B071A0" w:rsidP="00DC5E23">
            <w:r>
              <w:t>€</w:t>
            </w:r>
            <w:r>
              <w:t>18.89</w:t>
            </w:r>
          </w:p>
        </w:tc>
        <w:tc>
          <w:tcPr>
            <w:tcW w:w="1275" w:type="dxa"/>
          </w:tcPr>
          <w:p w14:paraId="6F06B77E" w14:textId="58BC1339" w:rsidR="00B071A0" w:rsidRPr="00B071A0" w:rsidRDefault="00B071A0" w:rsidP="00DC5E23">
            <w:r>
              <w:t>$21.99</w:t>
            </w:r>
          </w:p>
        </w:tc>
      </w:tr>
      <w:tr w:rsidR="00B071A0" w14:paraId="18EA3BB3" w14:textId="6FBA4080" w:rsidTr="007815CB">
        <w:trPr>
          <w:trHeight w:val="70"/>
        </w:trPr>
        <w:tc>
          <w:tcPr>
            <w:tcW w:w="2122" w:type="dxa"/>
          </w:tcPr>
          <w:p w14:paraId="70CBE8F7" w14:textId="3C2E8B02" w:rsidR="00B071A0" w:rsidRPr="00B071A0" w:rsidRDefault="00B071A0" w:rsidP="00DC5E23">
            <w:r w:rsidRPr="00B071A0">
              <w:t>iOS</w:t>
            </w:r>
          </w:p>
        </w:tc>
        <w:tc>
          <w:tcPr>
            <w:tcW w:w="1275" w:type="dxa"/>
          </w:tcPr>
          <w:p w14:paraId="59B53CCC" w14:textId="004FF3B1" w:rsidR="00B071A0" w:rsidRPr="00B071A0" w:rsidRDefault="00B071A0" w:rsidP="00DC5E23">
            <w:r w:rsidRPr="00B071A0">
              <w:t>£4.99</w:t>
            </w:r>
          </w:p>
        </w:tc>
        <w:tc>
          <w:tcPr>
            <w:tcW w:w="1275" w:type="dxa"/>
          </w:tcPr>
          <w:p w14:paraId="50584CEF" w14:textId="0FCB4091" w:rsidR="00B071A0" w:rsidRPr="00B071A0" w:rsidRDefault="00ED2128" w:rsidP="00DC5E23">
            <w:r>
              <w:t>€</w:t>
            </w:r>
            <w:r>
              <w:t>5.99</w:t>
            </w:r>
          </w:p>
        </w:tc>
        <w:tc>
          <w:tcPr>
            <w:tcW w:w="1275" w:type="dxa"/>
          </w:tcPr>
          <w:p w14:paraId="574965B6" w14:textId="164E76B2" w:rsidR="00B071A0" w:rsidRPr="00B071A0" w:rsidRDefault="00ED2128" w:rsidP="00DC5E23">
            <w:r>
              <w:t>$5.49</w:t>
            </w:r>
          </w:p>
        </w:tc>
      </w:tr>
      <w:tr w:rsidR="00B071A0" w14:paraId="74A6D58E" w14:textId="35CFD0A8" w:rsidTr="007815CB">
        <w:tc>
          <w:tcPr>
            <w:tcW w:w="2122" w:type="dxa"/>
          </w:tcPr>
          <w:p w14:paraId="6D00F07B" w14:textId="7A30C6A5" w:rsidR="00B071A0" w:rsidRPr="00B071A0" w:rsidRDefault="00B071A0" w:rsidP="00DC5E23">
            <w:r w:rsidRPr="00B071A0">
              <w:t>Android</w:t>
            </w:r>
          </w:p>
        </w:tc>
        <w:tc>
          <w:tcPr>
            <w:tcW w:w="1275" w:type="dxa"/>
          </w:tcPr>
          <w:p w14:paraId="58169033" w14:textId="4FE35EE9" w:rsidR="00B071A0" w:rsidRPr="00B071A0" w:rsidRDefault="00B071A0" w:rsidP="00DC5E23">
            <w:r w:rsidRPr="00B071A0">
              <w:t>£4.99</w:t>
            </w:r>
          </w:p>
        </w:tc>
        <w:tc>
          <w:tcPr>
            <w:tcW w:w="1275" w:type="dxa"/>
          </w:tcPr>
          <w:p w14:paraId="30BE9F91" w14:textId="315FAEEB" w:rsidR="00B071A0" w:rsidRPr="00B071A0" w:rsidRDefault="00ED2128" w:rsidP="00DC5E23">
            <w:r>
              <w:t>€</w:t>
            </w:r>
            <w:r>
              <w:t>5.99</w:t>
            </w:r>
          </w:p>
        </w:tc>
        <w:tc>
          <w:tcPr>
            <w:tcW w:w="1275" w:type="dxa"/>
          </w:tcPr>
          <w:p w14:paraId="00849932" w14:textId="768AA827" w:rsidR="00B071A0" w:rsidRPr="00B071A0" w:rsidRDefault="00ED2128" w:rsidP="00DC5E23">
            <w:r>
              <w:t>$5.49</w:t>
            </w:r>
          </w:p>
        </w:tc>
      </w:tr>
    </w:tbl>
    <w:p w14:paraId="0021A9B0" w14:textId="1976E209" w:rsidR="00B071A0" w:rsidRDefault="00B071A0" w:rsidP="00DC5E23">
      <w:pPr>
        <w:rPr>
          <w:b/>
          <w:bCs/>
        </w:rPr>
      </w:pPr>
    </w:p>
    <w:p w14:paraId="00CA3549" w14:textId="686AE5F8" w:rsidR="00ED2128" w:rsidRDefault="00ED2128" w:rsidP="00DC5E23">
      <w:pPr>
        <w:rPr>
          <w:b/>
          <w:bCs/>
        </w:rPr>
      </w:pPr>
    </w:p>
    <w:p w14:paraId="68053AA0" w14:textId="2BA70822" w:rsidR="00ED2128" w:rsidRDefault="00ED2128" w:rsidP="00DC5E23">
      <w:pPr>
        <w:rPr>
          <w:b/>
          <w:bCs/>
        </w:rPr>
      </w:pPr>
    </w:p>
    <w:p w14:paraId="41EFCB6E" w14:textId="275C14F4" w:rsidR="00ED2128" w:rsidRDefault="00ED2128" w:rsidP="00DC5E23">
      <w:pPr>
        <w:rPr>
          <w:b/>
          <w:bCs/>
        </w:rPr>
      </w:pPr>
    </w:p>
    <w:p w14:paraId="129C8DE4" w14:textId="77777777" w:rsidR="00ED2128" w:rsidRDefault="00ED2128" w:rsidP="00DC5E23">
      <w:pPr>
        <w:rPr>
          <w:b/>
          <w:bCs/>
        </w:rPr>
      </w:pPr>
    </w:p>
    <w:p w14:paraId="41BD49E5" w14:textId="5779F08B" w:rsidR="00FF0912" w:rsidRDefault="00FF0912" w:rsidP="00DC5E23">
      <w:pPr>
        <w:rPr>
          <w:b/>
          <w:bCs/>
        </w:rPr>
      </w:pPr>
      <w:r>
        <w:rPr>
          <w:b/>
          <w:bCs/>
        </w:rPr>
        <w:lastRenderedPageBreak/>
        <w:t>Vale of Magic</w:t>
      </w:r>
    </w:p>
    <w:tbl>
      <w:tblPr>
        <w:tblStyle w:val="TableGrid"/>
        <w:tblW w:w="0" w:type="auto"/>
        <w:tblLook w:val="04A0" w:firstRow="1" w:lastRow="0" w:firstColumn="1" w:lastColumn="0" w:noHBand="0" w:noVBand="1"/>
      </w:tblPr>
      <w:tblGrid>
        <w:gridCol w:w="2122"/>
        <w:gridCol w:w="1275"/>
        <w:gridCol w:w="1275"/>
        <w:gridCol w:w="1275"/>
      </w:tblGrid>
      <w:tr w:rsidR="00B071A0" w14:paraId="211E89F7" w14:textId="77777777" w:rsidTr="00454C47">
        <w:tc>
          <w:tcPr>
            <w:tcW w:w="2122" w:type="dxa"/>
          </w:tcPr>
          <w:p w14:paraId="3A4AF9DF" w14:textId="77777777" w:rsidR="00B071A0" w:rsidRPr="00B071A0" w:rsidRDefault="00B071A0" w:rsidP="00454C47">
            <w:r>
              <w:t>Platform</w:t>
            </w:r>
          </w:p>
        </w:tc>
        <w:tc>
          <w:tcPr>
            <w:tcW w:w="1275" w:type="dxa"/>
          </w:tcPr>
          <w:p w14:paraId="6960A70B" w14:textId="77777777" w:rsidR="00B071A0" w:rsidRPr="00B071A0" w:rsidRDefault="00B071A0" w:rsidP="00454C47">
            <w:r>
              <w:t>GBP</w:t>
            </w:r>
          </w:p>
        </w:tc>
        <w:tc>
          <w:tcPr>
            <w:tcW w:w="1275" w:type="dxa"/>
          </w:tcPr>
          <w:p w14:paraId="3BF53254" w14:textId="77777777" w:rsidR="00B071A0" w:rsidRDefault="00B071A0" w:rsidP="00454C47">
            <w:r>
              <w:t>EUR</w:t>
            </w:r>
          </w:p>
        </w:tc>
        <w:tc>
          <w:tcPr>
            <w:tcW w:w="1275" w:type="dxa"/>
          </w:tcPr>
          <w:p w14:paraId="4898987B" w14:textId="77777777" w:rsidR="00B071A0" w:rsidRDefault="00B071A0" w:rsidP="00454C47">
            <w:r>
              <w:t>USD</w:t>
            </w:r>
          </w:p>
        </w:tc>
      </w:tr>
      <w:tr w:rsidR="00B071A0" w14:paraId="70644745" w14:textId="77777777" w:rsidTr="00454C47">
        <w:tc>
          <w:tcPr>
            <w:tcW w:w="2122" w:type="dxa"/>
          </w:tcPr>
          <w:p w14:paraId="2B9F960F" w14:textId="77777777" w:rsidR="00B071A0" w:rsidRPr="00B071A0" w:rsidRDefault="00B071A0" w:rsidP="00454C47">
            <w:r w:rsidRPr="00B071A0">
              <w:t>Steam</w:t>
            </w:r>
          </w:p>
        </w:tc>
        <w:tc>
          <w:tcPr>
            <w:tcW w:w="1275" w:type="dxa"/>
          </w:tcPr>
          <w:p w14:paraId="244C824F" w14:textId="18A3567E" w:rsidR="00B071A0" w:rsidRPr="00B071A0" w:rsidRDefault="00B071A0" w:rsidP="00454C47">
            <w:r w:rsidRPr="00B071A0">
              <w:t>£</w:t>
            </w:r>
            <w:r>
              <w:t>3.99</w:t>
            </w:r>
          </w:p>
        </w:tc>
        <w:tc>
          <w:tcPr>
            <w:tcW w:w="1275" w:type="dxa"/>
          </w:tcPr>
          <w:p w14:paraId="262FE7C5" w14:textId="6D3E17A4" w:rsidR="00B071A0" w:rsidRPr="00B071A0" w:rsidRDefault="00B071A0" w:rsidP="00454C47">
            <w:r>
              <w:t>€</w:t>
            </w:r>
            <w:r>
              <w:t>3.99</w:t>
            </w:r>
          </w:p>
        </w:tc>
        <w:tc>
          <w:tcPr>
            <w:tcW w:w="1275" w:type="dxa"/>
          </w:tcPr>
          <w:p w14:paraId="16DB2698" w14:textId="3226591B" w:rsidR="00B071A0" w:rsidRDefault="00B071A0" w:rsidP="00454C47">
            <w:r>
              <w:t>$4.99</w:t>
            </w:r>
          </w:p>
        </w:tc>
      </w:tr>
      <w:tr w:rsidR="00B071A0" w:rsidRPr="00B071A0" w14:paraId="4E4752C6" w14:textId="77777777" w:rsidTr="00454C47">
        <w:tc>
          <w:tcPr>
            <w:tcW w:w="2122" w:type="dxa"/>
          </w:tcPr>
          <w:p w14:paraId="520F08CB" w14:textId="77777777" w:rsidR="00B071A0" w:rsidRPr="00B071A0" w:rsidRDefault="00B071A0" w:rsidP="00B071A0">
            <w:r w:rsidRPr="00B071A0">
              <w:t>Nintendo Switch</w:t>
            </w:r>
          </w:p>
        </w:tc>
        <w:tc>
          <w:tcPr>
            <w:tcW w:w="1275" w:type="dxa"/>
          </w:tcPr>
          <w:p w14:paraId="25D12EC9" w14:textId="4EFB6848" w:rsidR="00B071A0" w:rsidRPr="00B071A0" w:rsidRDefault="00B071A0" w:rsidP="00B071A0">
            <w:r>
              <w:t>N/A</w:t>
            </w:r>
          </w:p>
        </w:tc>
        <w:tc>
          <w:tcPr>
            <w:tcW w:w="1275" w:type="dxa"/>
          </w:tcPr>
          <w:p w14:paraId="64FCA318" w14:textId="7186E55C" w:rsidR="00B071A0" w:rsidRPr="00B071A0" w:rsidRDefault="00B071A0" w:rsidP="00B071A0">
            <w:r>
              <w:t>N/A</w:t>
            </w:r>
          </w:p>
        </w:tc>
        <w:tc>
          <w:tcPr>
            <w:tcW w:w="1275" w:type="dxa"/>
          </w:tcPr>
          <w:p w14:paraId="4B09B3E6" w14:textId="0C6CD731" w:rsidR="00B071A0" w:rsidRPr="00B071A0" w:rsidRDefault="00B071A0" w:rsidP="00B071A0">
            <w:r>
              <w:t>N/A</w:t>
            </w:r>
          </w:p>
        </w:tc>
      </w:tr>
      <w:tr w:rsidR="00B071A0" w:rsidRPr="00B071A0" w14:paraId="3E035C87" w14:textId="77777777" w:rsidTr="00454C47">
        <w:trPr>
          <w:trHeight w:val="70"/>
        </w:trPr>
        <w:tc>
          <w:tcPr>
            <w:tcW w:w="2122" w:type="dxa"/>
          </w:tcPr>
          <w:p w14:paraId="213F5611" w14:textId="77777777" w:rsidR="00B071A0" w:rsidRPr="00B071A0" w:rsidRDefault="00B071A0" w:rsidP="00B071A0">
            <w:r w:rsidRPr="00B071A0">
              <w:t>iOS</w:t>
            </w:r>
          </w:p>
        </w:tc>
        <w:tc>
          <w:tcPr>
            <w:tcW w:w="1275" w:type="dxa"/>
          </w:tcPr>
          <w:p w14:paraId="15D57F61" w14:textId="68D73B32" w:rsidR="00B071A0" w:rsidRPr="00B071A0" w:rsidRDefault="00B071A0" w:rsidP="00B071A0">
            <w:r>
              <w:t>N/A</w:t>
            </w:r>
          </w:p>
        </w:tc>
        <w:tc>
          <w:tcPr>
            <w:tcW w:w="1275" w:type="dxa"/>
          </w:tcPr>
          <w:p w14:paraId="3A845E5E" w14:textId="5F19FA66" w:rsidR="00B071A0" w:rsidRPr="00B071A0" w:rsidRDefault="00B071A0" w:rsidP="00B071A0">
            <w:r>
              <w:t>N/A</w:t>
            </w:r>
          </w:p>
        </w:tc>
        <w:tc>
          <w:tcPr>
            <w:tcW w:w="1275" w:type="dxa"/>
          </w:tcPr>
          <w:p w14:paraId="0325037C" w14:textId="46883D0E" w:rsidR="00B071A0" w:rsidRPr="00B071A0" w:rsidRDefault="00B071A0" w:rsidP="00B071A0">
            <w:r>
              <w:t>N/A</w:t>
            </w:r>
          </w:p>
        </w:tc>
      </w:tr>
      <w:tr w:rsidR="00B071A0" w:rsidRPr="00B071A0" w14:paraId="583F860D" w14:textId="77777777" w:rsidTr="00B071A0">
        <w:trPr>
          <w:trHeight w:val="70"/>
        </w:trPr>
        <w:tc>
          <w:tcPr>
            <w:tcW w:w="2122" w:type="dxa"/>
          </w:tcPr>
          <w:p w14:paraId="22016E87" w14:textId="77777777" w:rsidR="00B071A0" w:rsidRPr="00B071A0" w:rsidRDefault="00B071A0" w:rsidP="00B071A0">
            <w:r w:rsidRPr="00B071A0">
              <w:t>Android</w:t>
            </w:r>
          </w:p>
        </w:tc>
        <w:tc>
          <w:tcPr>
            <w:tcW w:w="1275" w:type="dxa"/>
          </w:tcPr>
          <w:p w14:paraId="2BFA0676" w14:textId="1CC9C35F" w:rsidR="00B071A0" w:rsidRPr="00B071A0" w:rsidRDefault="00B071A0" w:rsidP="00B071A0">
            <w:r>
              <w:t>N/A</w:t>
            </w:r>
          </w:p>
        </w:tc>
        <w:tc>
          <w:tcPr>
            <w:tcW w:w="1275" w:type="dxa"/>
          </w:tcPr>
          <w:p w14:paraId="31D6B968" w14:textId="02A7FE30" w:rsidR="00B071A0" w:rsidRPr="00B071A0" w:rsidRDefault="00B071A0" w:rsidP="00B071A0">
            <w:r>
              <w:t>N/A</w:t>
            </w:r>
          </w:p>
        </w:tc>
        <w:tc>
          <w:tcPr>
            <w:tcW w:w="1275" w:type="dxa"/>
          </w:tcPr>
          <w:p w14:paraId="15938AC6" w14:textId="739B1C26" w:rsidR="00B071A0" w:rsidRPr="00B071A0" w:rsidRDefault="00B071A0" w:rsidP="00B071A0">
            <w:r>
              <w:t>N/A</w:t>
            </w:r>
          </w:p>
        </w:tc>
      </w:tr>
    </w:tbl>
    <w:p w14:paraId="7909BE7A" w14:textId="75622092" w:rsidR="00FF0912" w:rsidRDefault="00B071A0" w:rsidP="00DC5E23">
      <w:pPr>
        <w:rPr>
          <w:sz w:val="18"/>
          <w:szCs w:val="18"/>
        </w:rPr>
      </w:pPr>
      <w:r w:rsidRPr="00412E03">
        <w:rPr>
          <w:sz w:val="18"/>
          <w:szCs w:val="18"/>
        </w:rPr>
        <w:t xml:space="preserve">*Vale of Magic is included with the base game purchase on Nintendo Switch, iOS and Android. </w:t>
      </w:r>
    </w:p>
    <w:p w14:paraId="50887F11" w14:textId="77777777" w:rsidR="00412E03" w:rsidRPr="00412E03" w:rsidRDefault="00412E03" w:rsidP="00DC5E23">
      <w:pPr>
        <w:rPr>
          <w:sz w:val="18"/>
          <w:szCs w:val="18"/>
        </w:rPr>
      </w:pPr>
    </w:p>
    <w:p w14:paraId="0FA0576A" w14:textId="3FC748B9" w:rsidR="00FF0912" w:rsidRDefault="00FF0912" w:rsidP="00DC5E23">
      <w:pPr>
        <w:rPr>
          <w:b/>
          <w:bCs/>
        </w:rPr>
      </w:pPr>
      <w:r>
        <w:rPr>
          <w:b/>
          <w:bCs/>
        </w:rPr>
        <w:t>Vale of the Wild</w:t>
      </w:r>
    </w:p>
    <w:tbl>
      <w:tblPr>
        <w:tblStyle w:val="TableGrid"/>
        <w:tblW w:w="0" w:type="auto"/>
        <w:tblLook w:val="04A0" w:firstRow="1" w:lastRow="0" w:firstColumn="1" w:lastColumn="0" w:noHBand="0" w:noVBand="1"/>
      </w:tblPr>
      <w:tblGrid>
        <w:gridCol w:w="2122"/>
        <w:gridCol w:w="1275"/>
        <w:gridCol w:w="1275"/>
        <w:gridCol w:w="1275"/>
      </w:tblGrid>
      <w:tr w:rsidR="00B071A0" w14:paraId="7B883B43" w14:textId="77777777" w:rsidTr="00454C47">
        <w:tc>
          <w:tcPr>
            <w:tcW w:w="2122" w:type="dxa"/>
          </w:tcPr>
          <w:p w14:paraId="680FE61E" w14:textId="77777777" w:rsidR="00B071A0" w:rsidRPr="00B071A0" w:rsidRDefault="00B071A0" w:rsidP="00454C47">
            <w:r>
              <w:t>Platform</w:t>
            </w:r>
          </w:p>
        </w:tc>
        <w:tc>
          <w:tcPr>
            <w:tcW w:w="1275" w:type="dxa"/>
          </w:tcPr>
          <w:p w14:paraId="44FC0682" w14:textId="77777777" w:rsidR="00B071A0" w:rsidRPr="00B071A0" w:rsidRDefault="00B071A0" w:rsidP="00454C47">
            <w:r>
              <w:t>GBP</w:t>
            </w:r>
          </w:p>
        </w:tc>
        <w:tc>
          <w:tcPr>
            <w:tcW w:w="1275" w:type="dxa"/>
          </w:tcPr>
          <w:p w14:paraId="13927B80" w14:textId="77777777" w:rsidR="00B071A0" w:rsidRDefault="00B071A0" w:rsidP="00454C47">
            <w:r>
              <w:t>EUR</w:t>
            </w:r>
          </w:p>
        </w:tc>
        <w:tc>
          <w:tcPr>
            <w:tcW w:w="1275" w:type="dxa"/>
          </w:tcPr>
          <w:p w14:paraId="7598A1E8" w14:textId="77777777" w:rsidR="00B071A0" w:rsidRDefault="00B071A0" w:rsidP="00454C47">
            <w:r>
              <w:t>USD</w:t>
            </w:r>
          </w:p>
        </w:tc>
      </w:tr>
      <w:tr w:rsidR="00B071A0" w14:paraId="530A0383" w14:textId="77777777" w:rsidTr="00454C47">
        <w:tc>
          <w:tcPr>
            <w:tcW w:w="2122" w:type="dxa"/>
          </w:tcPr>
          <w:p w14:paraId="34566E74" w14:textId="77777777" w:rsidR="00B071A0" w:rsidRPr="00B071A0" w:rsidRDefault="00B071A0" w:rsidP="00454C47">
            <w:r w:rsidRPr="00B071A0">
              <w:t>Steam</w:t>
            </w:r>
          </w:p>
        </w:tc>
        <w:tc>
          <w:tcPr>
            <w:tcW w:w="1275" w:type="dxa"/>
          </w:tcPr>
          <w:p w14:paraId="72D82E61" w14:textId="77777777" w:rsidR="00B071A0" w:rsidRPr="00B071A0" w:rsidRDefault="00B071A0" w:rsidP="00454C47">
            <w:r w:rsidRPr="00B071A0">
              <w:t>£</w:t>
            </w:r>
            <w:r>
              <w:t>3.99</w:t>
            </w:r>
          </w:p>
        </w:tc>
        <w:tc>
          <w:tcPr>
            <w:tcW w:w="1275" w:type="dxa"/>
          </w:tcPr>
          <w:p w14:paraId="6A784210" w14:textId="77777777" w:rsidR="00B071A0" w:rsidRPr="00B071A0" w:rsidRDefault="00B071A0" w:rsidP="00454C47">
            <w:r>
              <w:t>€3.99</w:t>
            </w:r>
          </w:p>
        </w:tc>
        <w:tc>
          <w:tcPr>
            <w:tcW w:w="1275" w:type="dxa"/>
          </w:tcPr>
          <w:p w14:paraId="228B3F59" w14:textId="77777777" w:rsidR="00B071A0" w:rsidRDefault="00B071A0" w:rsidP="00454C47">
            <w:r>
              <w:t>$4.99</w:t>
            </w:r>
          </w:p>
        </w:tc>
      </w:tr>
      <w:tr w:rsidR="00B071A0" w:rsidRPr="00B071A0" w14:paraId="3C2F654B" w14:textId="77777777" w:rsidTr="00454C47">
        <w:tc>
          <w:tcPr>
            <w:tcW w:w="2122" w:type="dxa"/>
          </w:tcPr>
          <w:p w14:paraId="42358BAF" w14:textId="77777777" w:rsidR="00B071A0" w:rsidRPr="00B071A0" w:rsidRDefault="00B071A0" w:rsidP="00454C47">
            <w:r w:rsidRPr="00B071A0">
              <w:t>Nintendo Switch</w:t>
            </w:r>
          </w:p>
        </w:tc>
        <w:tc>
          <w:tcPr>
            <w:tcW w:w="1275" w:type="dxa"/>
          </w:tcPr>
          <w:p w14:paraId="1B3CA346" w14:textId="1EAC5422" w:rsidR="00B071A0" w:rsidRPr="00B071A0" w:rsidRDefault="00ED2128" w:rsidP="00454C47">
            <w:r>
              <w:t>£</w:t>
            </w:r>
            <w:r w:rsidR="00412E03">
              <w:t>5.95</w:t>
            </w:r>
          </w:p>
        </w:tc>
        <w:tc>
          <w:tcPr>
            <w:tcW w:w="1275" w:type="dxa"/>
          </w:tcPr>
          <w:p w14:paraId="00508116" w14:textId="622EEB60" w:rsidR="00B071A0" w:rsidRPr="00B071A0" w:rsidRDefault="00ED2128" w:rsidP="00454C47">
            <w:r>
              <w:t>€</w:t>
            </w:r>
            <w:r w:rsidR="00412E03">
              <w:t>6.59</w:t>
            </w:r>
          </w:p>
        </w:tc>
        <w:tc>
          <w:tcPr>
            <w:tcW w:w="1275" w:type="dxa"/>
          </w:tcPr>
          <w:p w14:paraId="2B74D580" w14:textId="6B7E2928" w:rsidR="00B071A0" w:rsidRPr="00B071A0" w:rsidRDefault="00ED2128" w:rsidP="00454C47">
            <w:r>
              <w:t>$</w:t>
            </w:r>
            <w:r w:rsidR="00412E03">
              <w:t>7.49</w:t>
            </w:r>
          </w:p>
        </w:tc>
      </w:tr>
      <w:tr w:rsidR="00B071A0" w:rsidRPr="00B071A0" w14:paraId="4B8704B5" w14:textId="77777777" w:rsidTr="00454C47">
        <w:trPr>
          <w:trHeight w:val="70"/>
        </w:trPr>
        <w:tc>
          <w:tcPr>
            <w:tcW w:w="2122" w:type="dxa"/>
          </w:tcPr>
          <w:p w14:paraId="014DD5A7" w14:textId="77777777" w:rsidR="00B071A0" w:rsidRPr="00B071A0" w:rsidRDefault="00B071A0" w:rsidP="00454C47">
            <w:r w:rsidRPr="00B071A0">
              <w:t>iOS</w:t>
            </w:r>
          </w:p>
        </w:tc>
        <w:tc>
          <w:tcPr>
            <w:tcW w:w="1275" w:type="dxa"/>
          </w:tcPr>
          <w:p w14:paraId="220A0E42" w14:textId="126B8AC2" w:rsidR="00B071A0" w:rsidRPr="00B071A0" w:rsidRDefault="00B071A0" w:rsidP="00454C47">
            <w:r>
              <w:t>£1.99</w:t>
            </w:r>
          </w:p>
        </w:tc>
        <w:tc>
          <w:tcPr>
            <w:tcW w:w="1275" w:type="dxa"/>
          </w:tcPr>
          <w:p w14:paraId="76D1C25B" w14:textId="6CE2C306" w:rsidR="00B071A0" w:rsidRPr="00B071A0" w:rsidRDefault="00ED2128" w:rsidP="00454C47">
            <w:r>
              <w:t>€</w:t>
            </w:r>
            <w:r>
              <w:t>2.29</w:t>
            </w:r>
          </w:p>
        </w:tc>
        <w:tc>
          <w:tcPr>
            <w:tcW w:w="1275" w:type="dxa"/>
          </w:tcPr>
          <w:p w14:paraId="681A143B" w14:textId="7AA2C773" w:rsidR="00B071A0" w:rsidRPr="00B071A0" w:rsidRDefault="00ED2128" w:rsidP="00454C47">
            <w:r>
              <w:t>$1.99</w:t>
            </w:r>
          </w:p>
        </w:tc>
      </w:tr>
      <w:tr w:rsidR="00B071A0" w:rsidRPr="00B071A0" w14:paraId="234A458A" w14:textId="77777777" w:rsidTr="00454C47">
        <w:trPr>
          <w:trHeight w:val="70"/>
        </w:trPr>
        <w:tc>
          <w:tcPr>
            <w:tcW w:w="2122" w:type="dxa"/>
          </w:tcPr>
          <w:p w14:paraId="15CC7577" w14:textId="77777777" w:rsidR="00B071A0" w:rsidRPr="00B071A0" w:rsidRDefault="00B071A0" w:rsidP="00454C47">
            <w:r w:rsidRPr="00B071A0">
              <w:t>Android</w:t>
            </w:r>
          </w:p>
        </w:tc>
        <w:tc>
          <w:tcPr>
            <w:tcW w:w="1275" w:type="dxa"/>
          </w:tcPr>
          <w:p w14:paraId="5FC3044F" w14:textId="1CB21220" w:rsidR="00B071A0" w:rsidRPr="00B071A0" w:rsidRDefault="00B071A0" w:rsidP="00454C47">
            <w:r>
              <w:t>£1.99</w:t>
            </w:r>
          </w:p>
        </w:tc>
        <w:tc>
          <w:tcPr>
            <w:tcW w:w="1275" w:type="dxa"/>
          </w:tcPr>
          <w:p w14:paraId="57893FBC" w14:textId="6B8B95B6" w:rsidR="00B071A0" w:rsidRPr="00B071A0" w:rsidRDefault="00ED2128" w:rsidP="00454C47">
            <w:r>
              <w:t>€2.29</w:t>
            </w:r>
          </w:p>
        </w:tc>
        <w:tc>
          <w:tcPr>
            <w:tcW w:w="1275" w:type="dxa"/>
          </w:tcPr>
          <w:p w14:paraId="475F04DC" w14:textId="51CA73B9" w:rsidR="00B071A0" w:rsidRPr="00B071A0" w:rsidRDefault="00ED2128" w:rsidP="00454C47">
            <w:r>
              <w:t>$1.99</w:t>
            </w:r>
          </w:p>
        </w:tc>
      </w:tr>
    </w:tbl>
    <w:p w14:paraId="5B3DAC82" w14:textId="77777777" w:rsidR="00B071A0" w:rsidRDefault="00B071A0" w:rsidP="00DC5E23">
      <w:pPr>
        <w:rPr>
          <w:b/>
          <w:bCs/>
        </w:rPr>
      </w:pPr>
    </w:p>
    <w:p w14:paraId="0C77636B" w14:textId="202019B9" w:rsidR="00FF0912" w:rsidRDefault="00FF0912" w:rsidP="00DC5E23">
      <w:pPr>
        <w:rPr>
          <w:b/>
          <w:bCs/>
        </w:rPr>
      </w:pPr>
      <w:r>
        <w:rPr>
          <w:b/>
          <w:bCs/>
        </w:rPr>
        <w:t>Mana Storm</w:t>
      </w:r>
    </w:p>
    <w:tbl>
      <w:tblPr>
        <w:tblStyle w:val="TableGrid"/>
        <w:tblW w:w="0" w:type="auto"/>
        <w:tblLook w:val="04A0" w:firstRow="1" w:lastRow="0" w:firstColumn="1" w:lastColumn="0" w:noHBand="0" w:noVBand="1"/>
      </w:tblPr>
      <w:tblGrid>
        <w:gridCol w:w="2122"/>
        <w:gridCol w:w="1275"/>
        <w:gridCol w:w="1275"/>
        <w:gridCol w:w="1275"/>
      </w:tblGrid>
      <w:tr w:rsidR="00ED2128" w14:paraId="5F5E7A63" w14:textId="77777777" w:rsidTr="00454C47">
        <w:tc>
          <w:tcPr>
            <w:tcW w:w="2122" w:type="dxa"/>
          </w:tcPr>
          <w:p w14:paraId="101E935B" w14:textId="77777777" w:rsidR="00ED2128" w:rsidRPr="00B071A0" w:rsidRDefault="00ED2128" w:rsidP="00454C47">
            <w:r>
              <w:t>Platform</w:t>
            </w:r>
          </w:p>
        </w:tc>
        <w:tc>
          <w:tcPr>
            <w:tcW w:w="1275" w:type="dxa"/>
          </w:tcPr>
          <w:p w14:paraId="0007BF90" w14:textId="77777777" w:rsidR="00ED2128" w:rsidRPr="00B071A0" w:rsidRDefault="00ED2128" w:rsidP="00454C47">
            <w:r>
              <w:t>GBP</w:t>
            </w:r>
          </w:p>
        </w:tc>
        <w:tc>
          <w:tcPr>
            <w:tcW w:w="1275" w:type="dxa"/>
          </w:tcPr>
          <w:p w14:paraId="444C9EF3" w14:textId="77777777" w:rsidR="00ED2128" w:rsidRDefault="00ED2128" w:rsidP="00454C47">
            <w:r>
              <w:t>EUR</w:t>
            </w:r>
          </w:p>
        </w:tc>
        <w:tc>
          <w:tcPr>
            <w:tcW w:w="1275" w:type="dxa"/>
          </w:tcPr>
          <w:p w14:paraId="4A7AAD7D" w14:textId="77777777" w:rsidR="00ED2128" w:rsidRDefault="00ED2128" w:rsidP="00454C47">
            <w:r>
              <w:t>USD</w:t>
            </w:r>
          </w:p>
        </w:tc>
      </w:tr>
      <w:tr w:rsidR="00ED2128" w14:paraId="00F55D2D" w14:textId="77777777" w:rsidTr="00454C47">
        <w:tc>
          <w:tcPr>
            <w:tcW w:w="2122" w:type="dxa"/>
          </w:tcPr>
          <w:p w14:paraId="468A09F9" w14:textId="77777777" w:rsidR="00ED2128" w:rsidRPr="00B071A0" w:rsidRDefault="00ED2128" w:rsidP="00454C47">
            <w:r w:rsidRPr="00B071A0">
              <w:t>Steam</w:t>
            </w:r>
          </w:p>
        </w:tc>
        <w:tc>
          <w:tcPr>
            <w:tcW w:w="1275" w:type="dxa"/>
          </w:tcPr>
          <w:p w14:paraId="38AD5F69" w14:textId="77777777" w:rsidR="00ED2128" w:rsidRPr="00B071A0" w:rsidRDefault="00ED2128" w:rsidP="00454C47">
            <w:r w:rsidRPr="00B071A0">
              <w:t>£</w:t>
            </w:r>
            <w:r>
              <w:t>3.99</w:t>
            </w:r>
          </w:p>
        </w:tc>
        <w:tc>
          <w:tcPr>
            <w:tcW w:w="1275" w:type="dxa"/>
          </w:tcPr>
          <w:p w14:paraId="6E3223B2" w14:textId="77777777" w:rsidR="00ED2128" w:rsidRPr="00B071A0" w:rsidRDefault="00ED2128" w:rsidP="00454C47">
            <w:r>
              <w:t>€3.99</w:t>
            </w:r>
          </w:p>
        </w:tc>
        <w:tc>
          <w:tcPr>
            <w:tcW w:w="1275" w:type="dxa"/>
          </w:tcPr>
          <w:p w14:paraId="14905ABA" w14:textId="77777777" w:rsidR="00ED2128" w:rsidRDefault="00ED2128" w:rsidP="00454C47">
            <w:r>
              <w:t>$4.99</w:t>
            </w:r>
          </w:p>
        </w:tc>
      </w:tr>
      <w:tr w:rsidR="00412E03" w:rsidRPr="00B071A0" w14:paraId="51FF2242" w14:textId="77777777" w:rsidTr="00454C47">
        <w:tc>
          <w:tcPr>
            <w:tcW w:w="2122" w:type="dxa"/>
          </w:tcPr>
          <w:p w14:paraId="60044563" w14:textId="77777777" w:rsidR="00412E03" w:rsidRPr="00B071A0" w:rsidRDefault="00412E03" w:rsidP="00412E03">
            <w:r w:rsidRPr="00B071A0">
              <w:t>Nintendo Switch</w:t>
            </w:r>
          </w:p>
        </w:tc>
        <w:tc>
          <w:tcPr>
            <w:tcW w:w="1275" w:type="dxa"/>
          </w:tcPr>
          <w:p w14:paraId="1EE6D018" w14:textId="0ADE52E3" w:rsidR="00412E03" w:rsidRPr="00B071A0" w:rsidRDefault="00412E03" w:rsidP="00412E03">
            <w:r>
              <w:t>£5.95</w:t>
            </w:r>
          </w:p>
        </w:tc>
        <w:tc>
          <w:tcPr>
            <w:tcW w:w="1275" w:type="dxa"/>
          </w:tcPr>
          <w:p w14:paraId="17C9E198" w14:textId="42075C42" w:rsidR="00412E03" w:rsidRPr="00B071A0" w:rsidRDefault="00412E03" w:rsidP="00412E03">
            <w:r>
              <w:t>€6.59</w:t>
            </w:r>
          </w:p>
        </w:tc>
        <w:tc>
          <w:tcPr>
            <w:tcW w:w="1275" w:type="dxa"/>
          </w:tcPr>
          <w:p w14:paraId="36E03286" w14:textId="3EF6342A" w:rsidR="00412E03" w:rsidRPr="00B071A0" w:rsidRDefault="00412E03" w:rsidP="00412E03">
            <w:r>
              <w:t>$7.49</w:t>
            </w:r>
          </w:p>
        </w:tc>
      </w:tr>
      <w:tr w:rsidR="00412E03" w:rsidRPr="00B071A0" w14:paraId="4FE10DB6" w14:textId="77777777" w:rsidTr="00454C47">
        <w:trPr>
          <w:trHeight w:val="70"/>
        </w:trPr>
        <w:tc>
          <w:tcPr>
            <w:tcW w:w="2122" w:type="dxa"/>
          </w:tcPr>
          <w:p w14:paraId="43D2272D" w14:textId="77777777" w:rsidR="00412E03" w:rsidRPr="00B071A0" w:rsidRDefault="00412E03" w:rsidP="00412E03">
            <w:r w:rsidRPr="00B071A0">
              <w:t>iOS</w:t>
            </w:r>
          </w:p>
        </w:tc>
        <w:tc>
          <w:tcPr>
            <w:tcW w:w="1275" w:type="dxa"/>
          </w:tcPr>
          <w:p w14:paraId="7035C415" w14:textId="77777777" w:rsidR="00412E03" w:rsidRPr="00B071A0" w:rsidRDefault="00412E03" w:rsidP="00412E03">
            <w:r>
              <w:t>£1.99</w:t>
            </w:r>
          </w:p>
        </w:tc>
        <w:tc>
          <w:tcPr>
            <w:tcW w:w="1275" w:type="dxa"/>
          </w:tcPr>
          <w:p w14:paraId="59B0588E" w14:textId="5A78038B" w:rsidR="00412E03" w:rsidRPr="00B071A0" w:rsidRDefault="00412E03" w:rsidP="00412E03">
            <w:r>
              <w:t>€</w:t>
            </w:r>
            <w:r>
              <w:t>2.29</w:t>
            </w:r>
          </w:p>
        </w:tc>
        <w:tc>
          <w:tcPr>
            <w:tcW w:w="1275" w:type="dxa"/>
          </w:tcPr>
          <w:p w14:paraId="5D423466" w14:textId="0F19A9E1" w:rsidR="00412E03" w:rsidRPr="00B071A0" w:rsidRDefault="00412E03" w:rsidP="00412E03">
            <w:r>
              <w:t>$1.99</w:t>
            </w:r>
          </w:p>
        </w:tc>
      </w:tr>
      <w:tr w:rsidR="00412E03" w:rsidRPr="00B071A0" w14:paraId="22BF56F6" w14:textId="77777777" w:rsidTr="00454C47">
        <w:trPr>
          <w:trHeight w:val="70"/>
        </w:trPr>
        <w:tc>
          <w:tcPr>
            <w:tcW w:w="2122" w:type="dxa"/>
          </w:tcPr>
          <w:p w14:paraId="07D7E519" w14:textId="77777777" w:rsidR="00412E03" w:rsidRPr="00B071A0" w:rsidRDefault="00412E03" w:rsidP="00412E03">
            <w:r w:rsidRPr="00B071A0">
              <w:t>Android</w:t>
            </w:r>
          </w:p>
        </w:tc>
        <w:tc>
          <w:tcPr>
            <w:tcW w:w="1275" w:type="dxa"/>
          </w:tcPr>
          <w:p w14:paraId="007CABBB" w14:textId="77777777" w:rsidR="00412E03" w:rsidRPr="00B071A0" w:rsidRDefault="00412E03" w:rsidP="00412E03">
            <w:r>
              <w:t>£1.99</w:t>
            </w:r>
          </w:p>
        </w:tc>
        <w:tc>
          <w:tcPr>
            <w:tcW w:w="1275" w:type="dxa"/>
          </w:tcPr>
          <w:p w14:paraId="49D4C886" w14:textId="1961A170" w:rsidR="00412E03" w:rsidRPr="00B071A0" w:rsidRDefault="00412E03" w:rsidP="00412E03">
            <w:r>
              <w:t>€2.29</w:t>
            </w:r>
          </w:p>
        </w:tc>
        <w:tc>
          <w:tcPr>
            <w:tcW w:w="1275" w:type="dxa"/>
          </w:tcPr>
          <w:p w14:paraId="031DA13D" w14:textId="58A362FF" w:rsidR="00412E03" w:rsidRPr="00B071A0" w:rsidRDefault="00412E03" w:rsidP="00412E03">
            <w:r>
              <w:t>$1.99</w:t>
            </w:r>
          </w:p>
        </w:tc>
      </w:tr>
    </w:tbl>
    <w:p w14:paraId="0A87A055" w14:textId="77777777" w:rsidR="00ED2128" w:rsidRDefault="00ED2128" w:rsidP="00DC5E23">
      <w:pPr>
        <w:rPr>
          <w:b/>
          <w:bCs/>
        </w:rPr>
      </w:pPr>
    </w:p>
    <w:p w14:paraId="2C36E557" w14:textId="77777777" w:rsidR="00FF0912" w:rsidRDefault="00FF0912" w:rsidP="00DC5E23">
      <w:pPr>
        <w:rPr>
          <w:rFonts w:ascii="Rubik" w:hAnsi="Rubik"/>
          <w:color w:val="000000"/>
          <w:sz w:val="28"/>
          <w:szCs w:val="28"/>
          <w:shd w:val="clear" w:color="auto" w:fill="FFFFFF"/>
        </w:rPr>
      </w:pPr>
    </w:p>
    <w:p w14:paraId="7D5B1810" w14:textId="77777777" w:rsidR="00DC5E23" w:rsidRDefault="00DC5E23" w:rsidP="00DC5E23">
      <w:pPr>
        <w:rPr>
          <w:b/>
          <w:bCs/>
        </w:rPr>
      </w:pPr>
      <w:r>
        <w:rPr>
          <w:b/>
          <w:bCs/>
        </w:rPr>
        <w:t>Social Links</w:t>
      </w:r>
    </w:p>
    <w:p w14:paraId="2AB7225D" w14:textId="77777777" w:rsidR="00DC5E23" w:rsidRPr="007E36F9" w:rsidRDefault="00DC5E23" w:rsidP="00DC5E23">
      <w:r w:rsidRPr="007E36F9">
        <w:t>Web:</w:t>
      </w:r>
      <w:hyperlink r:id="rId7" w:history="1">
        <w:r w:rsidRPr="007E36F9">
          <w:rPr>
            <w:rStyle w:val="Hyperlink"/>
          </w:rPr>
          <w:t xml:space="preserve"> https://www.nomadgames.co.uk/</w:t>
        </w:r>
      </w:hyperlink>
    </w:p>
    <w:p w14:paraId="4EAE09B3" w14:textId="77777777" w:rsidR="00DC5E23" w:rsidRPr="007E36F9" w:rsidRDefault="00DC5E23" w:rsidP="00DC5E23">
      <w:r w:rsidRPr="007E36F9">
        <w:t>Twitch:</w:t>
      </w:r>
      <w:hyperlink r:id="rId8" w:history="1">
        <w:r w:rsidRPr="007E36F9">
          <w:rPr>
            <w:rStyle w:val="Hyperlink"/>
          </w:rPr>
          <w:t xml:space="preserve"> https://www.twitch.tv/nomad_games</w:t>
        </w:r>
      </w:hyperlink>
    </w:p>
    <w:p w14:paraId="05B6EF8C" w14:textId="77777777" w:rsidR="00DC5E23" w:rsidRPr="007E36F9" w:rsidRDefault="00DC5E23" w:rsidP="00DC5E23">
      <w:r w:rsidRPr="007E36F9">
        <w:t>YouTube:</w:t>
      </w:r>
      <w:hyperlink r:id="rId9" w:history="1">
        <w:r w:rsidRPr="007E36F9">
          <w:rPr>
            <w:rStyle w:val="Hyperlink"/>
          </w:rPr>
          <w:t xml:space="preserve"> https://www.youtube.com/c/NomadGamesOfficial</w:t>
        </w:r>
      </w:hyperlink>
    </w:p>
    <w:p w14:paraId="56108754" w14:textId="77777777" w:rsidR="00DC5E23" w:rsidRPr="007E36F9" w:rsidRDefault="00DC5E23" w:rsidP="00DC5E23">
      <w:r w:rsidRPr="007E36F9">
        <w:t>Twitter:</w:t>
      </w:r>
      <w:hyperlink r:id="rId10" w:history="1">
        <w:r w:rsidRPr="007E36F9">
          <w:rPr>
            <w:rStyle w:val="Hyperlink"/>
          </w:rPr>
          <w:t xml:space="preserve"> https://twitter.com/Nomadgames</w:t>
        </w:r>
      </w:hyperlink>
    </w:p>
    <w:p w14:paraId="53248791" w14:textId="77777777" w:rsidR="00DC5E23" w:rsidRPr="007E36F9" w:rsidRDefault="00DC5E23" w:rsidP="00DC5E23">
      <w:r w:rsidRPr="007E36F9">
        <w:t>Instagram:</w:t>
      </w:r>
      <w:hyperlink r:id="rId11" w:history="1">
        <w:r w:rsidRPr="007E36F9">
          <w:rPr>
            <w:rStyle w:val="Hyperlink"/>
          </w:rPr>
          <w:t xml:space="preserve"> https://www.instagram.com/nomad_games/</w:t>
        </w:r>
      </w:hyperlink>
    </w:p>
    <w:p w14:paraId="3B71AEA7" w14:textId="77777777" w:rsidR="00DC5E23" w:rsidRDefault="00DC5E23" w:rsidP="00DC5E23">
      <w:r w:rsidRPr="007E36F9">
        <w:t>Facebook:</w:t>
      </w:r>
      <w:hyperlink r:id="rId12" w:history="1">
        <w:r w:rsidRPr="007E36F9">
          <w:rPr>
            <w:rStyle w:val="Hyperlink"/>
          </w:rPr>
          <w:t xml:space="preserve"> https://www.facebook.com/NomadGamesLTD/</w:t>
        </w:r>
      </w:hyperlink>
    </w:p>
    <w:p w14:paraId="6633263A" w14:textId="77777777" w:rsidR="00DC5E23" w:rsidRDefault="00DC5E23" w:rsidP="00DC5E23">
      <w:pPr>
        <w:rPr>
          <w:b/>
          <w:bCs/>
        </w:rPr>
      </w:pPr>
    </w:p>
    <w:p w14:paraId="13460281" w14:textId="38C7DB41" w:rsidR="00DC5E23" w:rsidRDefault="00DC5E23" w:rsidP="00DC5E23">
      <w:pPr>
        <w:rPr>
          <w:b/>
          <w:bCs/>
        </w:rPr>
      </w:pPr>
      <w:r>
        <w:rPr>
          <w:b/>
          <w:bCs/>
        </w:rPr>
        <w:t>More information</w:t>
      </w:r>
    </w:p>
    <w:p w14:paraId="7FDACD6D" w14:textId="77777777" w:rsidR="00DC5E23" w:rsidRDefault="00DC5E23" w:rsidP="00DC5E23">
      <w:r>
        <w:t xml:space="preserve">If you’d like any more information, please contact </w:t>
      </w:r>
      <w:hyperlink r:id="rId13" w:history="1">
        <w:r w:rsidRPr="002A2735">
          <w:rPr>
            <w:rStyle w:val="Hyperlink"/>
          </w:rPr>
          <w:t>press@nomadgames.co.uk</w:t>
        </w:r>
      </w:hyperlink>
    </w:p>
    <w:p w14:paraId="3CED0D6B" w14:textId="77777777" w:rsidR="00B72F4A" w:rsidRDefault="00B72F4A"/>
    <w:sectPr w:rsidR="00B7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C4"/>
    <w:multiLevelType w:val="hybridMultilevel"/>
    <w:tmpl w:val="25D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52B81"/>
    <w:multiLevelType w:val="hybridMultilevel"/>
    <w:tmpl w:val="606A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2A6"/>
    <w:multiLevelType w:val="hybridMultilevel"/>
    <w:tmpl w:val="E02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90032"/>
    <w:multiLevelType w:val="hybridMultilevel"/>
    <w:tmpl w:val="61F4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7682E"/>
    <w:multiLevelType w:val="hybridMultilevel"/>
    <w:tmpl w:val="E6E0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23"/>
    <w:rsid w:val="002E2508"/>
    <w:rsid w:val="00412E03"/>
    <w:rsid w:val="00A9590F"/>
    <w:rsid w:val="00B071A0"/>
    <w:rsid w:val="00B72F4A"/>
    <w:rsid w:val="00DC5E23"/>
    <w:rsid w:val="00ED2128"/>
    <w:rsid w:val="00F241C4"/>
    <w:rsid w:val="00FF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0455"/>
  <w15:chartTrackingRefBased/>
  <w15:docId w15:val="{3335C672-0CD0-4F97-BDB9-FFF05D8E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23"/>
    <w:rPr>
      <w:color w:val="0563C1" w:themeColor="hyperlink"/>
      <w:u w:val="single"/>
    </w:rPr>
  </w:style>
  <w:style w:type="paragraph" w:styleId="ListParagraph">
    <w:name w:val="List Paragraph"/>
    <w:basedOn w:val="Normal"/>
    <w:uiPriority w:val="34"/>
    <w:qFormat/>
    <w:rsid w:val="00FF0912"/>
    <w:pPr>
      <w:ind w:left="720"/>
      <w:contextualSpacing/>
    </w:pPr>
  </w:style>
  <w:style w:type="table" w:styleId="TableGrid">
    <w:name w:val="Table Grid"/>
    <w:basedOn w:val="TableNormal"/>
    <w:uiPriority w:val="39"/>
    <w:rsid w:val="00B0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ch.tv/nomad_games" TargetMode="External"/><Relationship Id="rId13" Type="http://schemas.openxmlformats.org/officeDocument/2006/relationships/hyperlink" Target="mailto:press@nomadgames.co.uk" TargetMode="External"/><Relationship Id="rId3" Type="http://schemas.openxmlformats.org/officeDocument/2006/relationships/settings" Target="settings.xml"/><Relationship Id="rId7" Type="http://schemas.openxmlformats.org/officeDocument/2006/relationships/hyperlink" Target="https://www.nomadgames.co.uk/" TargetMode="External"/><Relationship Id="rId12" Type="http://schemas.openxmlformats.org/officeDocument/2006/relationships/hyperlink" Target="https://www.facebook.com/NomadGames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madgames.co.uk/mystic-vale" TargetMode="External"/><Relationship Id="rId11" Type="http://schemas.openxmlformats.org/officeDocument/2006/relationships/hyperlink" Target="https://www.instagram.com/nomad_gam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Nomadgames" TargetMode="External"/><Relationship Id="rId4" Type="http://schemas.openxmlformats.org/officeDocument/2006/relationships/webSettings" Target="webSettings.xml"/><Relationship Id="rId9" Type="http://schemas.openxmlformats.org/officeDocument/2006/relationships/hyperlink" Target="https://www.youtube.com/c/NomadGamesOf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Quirk</dc:creator>
  <cp:keywords/>
  <dc:description/>
  <cp:lastModifiedBy>Sam Quirk</cp:lastModifiedBy>
  <cp:revision>5</cp:revision>
  <dcterms:created xsi:type="dcterms:W3CDTF">2020-03-02T11:00:00Z</dcterms:created>
  <dcterms:modified xsi:type="dcterms:W3CDTF">2020-03-02T13:24:00Z</dcterms:modified>
</cp:coreProperties>
</file>